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4C" w:rsidRDefault="006D6A4C" w:rsidP="006D6A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 ЩЕТИНКИНСКАЯ ОСНОВНАЯ ОБЩЕОБРАЗОВАТЕЛЬНАЯ ШКОЛА №27</w:t>
      </w:r>
    </w:p>
    <w:p w:rsidR="006D6A4C" w:rsidRDefault="006D6A4C" w:rsidP="006D6A4C">
      <w:pPr>
        <w:ind w:firstLine="64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6D6A4C" w:rsidRDefault="006D6A4C" w:rsidP="006D6A4C">
      <w:pPr>
        <w:ind w:firstLine="64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D6A4C" w:rsidRDefault="006D6A4C" w:rsidP="006D6A4C">
      <w:pPr>
        <w:ind w:firstLine="64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6D6A4C" w:rsidRDefault="006D6A4C" w:rsidP="006D6A4C">
      <w:pPr>
        <w:jc w:val="center"/>
        <w:outlineLvl w:val="0"/>
        <w:rPr>
          <w:rFonts w:ascii="Times New Roman" w:hAnsi="Times New Roman"/>
          <w:bCs/>
          <w:caps/>
          <w:kern w:val="36"/>
          <w:sz w:val="44"/>
          <w:szCs w:val="44"/>
          <w:lang w:val="ru-RU"/>
        </w:rPr>
      </w:pPr>
    </w:p>
    <w:p w:rsidR="006D6A4C" w:rsidRDefault="006D6A4C" w:rsidP="006D6A4C">
      <w:pPr>
        <w:jc w:val="center"/>
        <w:outlineLvl w:val="0"/>
        <w:rPr>
          <w:rFonts w:ascii="Times New Roman" w:hAnsi="Times New Roman"/>
          <w:bCs/>
          <w:caps/>
          <w:kern w:val="36"/>
          <w:sz w:val="44"/>
          <w:szCs w:val="44"/>
          <w:lang w:val="ru-RU"/>
        </w:rPr>
      </w:pPr>
    </w:p>
    <w:p w:rsidR="006D6A4C" w:rsidRDefault="006D6A4C" w:rsidP="006D6A4C">
      <w:pPr>
        <w:jc w:val="center"/>
        <w:outlineLvl w:val="0"/>
        <w:rPr>
          <w:rFonts w:ascii="Times New Roman" w:hAnsi="Times New Roman"/>
          <w:bCs/>
          <w:caps/>
          <w:kern w:val="36"/>
          <w:sz w:val="44"/>
          <w:szCs w:val="44"/>
          <w:lang w:val="ru-RU"/>
        </w:rPr>
      </w:pPr>
    </w:p>
    <w:p w:rsidR="006D6A4C" w:rsidRPr="004E523B" w:rsidRDefault="006D6A4C" w:rsidP="006D6A4C">
      <w:pPr>
        <w:jc w:val="center"/>
        <w:outlineLvl w:val="0"/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</w:pPr>
      <w:r w:rsidRPr="004E523B"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  <w:t>план</w:t>
      </w:r>
    </w:p>
    <w:p w:rsidR="006D6A4C" w:rsidRPr="004E523B" w:rsidRDefault="006D6A4C" w:rsidP="006D6A4C">
      <w:pPr>
        <w:jc w:val="center"/>
        <w:outlineLvl w:val="0"/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</w:pPr>
      <w:r w:rsidRPr="004E523B"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  <w:t>воспитательной работы</w:t>
      </w:r>
      <w:bookmarkStart w:id="0" w:name="_GoBack"/>
      <w:bookmarkEnd w:id="0"/>
    </w:p>
    <w:p w:rsidR="006D6A4C" w:rsidRPr="004E523B" w:rsidRDefault="009C4819" w:rsidP="006D6A4C">
      <w:pPr>
        <w:jc w:val="center"/>
        <w:outlineLvl w:val="0"/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</w:pPr>
      <w:r w:rsidRPr="004E523B"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  <w:t>на 2017-2018</w:t>
      </w:r>
      <w:r w:rsidR="006D6A4C" w:rsidRPr="004E523B">
        <w:rPr>
          <w:rFonts w:ascii="Times New Roman" w:hAnsi="Times New Roman"/>
          <w:b/>
          <w:bCs/>
          <w:caps/>
          <w:kern w:val="36"/>
          <w:sz w:val="44"/>
          <w:szCs w:val="44"/>
          <w:lang w:val="ru-RU"/>
        </w:rPr>
        <w:t xml:space="preserve"> учебный год</w:t>
      </w:r>
    </w:p>
    <w:p w:rsidR="006D6A4C" w:rsidRPr="004E523B" w:rsidRDefault="006D6A4C" w:rsidP="006D6A4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  <w:r w:rsidRPr="004E523B">
        <w:rPr>
          <w:rFonts w:ascii="Times New Roman" w:hAnsi="Times New Roman"/>
          <w:b/>
          <w:bCs/>
          <w:kern w:val="36"/>
          <w:sz w:val="48"/>
          <w:szCs w:val="48"/>
        </w:rPr>
        <w:t> </w:t>
      </w:r>
    </w:p>
    <w:p w:rsidR="006D6A4C" w:rsidRDefault="006D6A4C" w:rsidP="006D6A4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6D6A4C" w:rsidRDefault="006D6A4C" w:rsidP="006D6A4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6D6A4C" w:rsidRDefault="006D6A4C" w:rsidP="006D6A4C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</w:p>
    <w:p w:rsidR="006D6A4C" w:rsidRDefault="006D6A4C" w:rsidP="006D6A4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A4C" w:rsidRDefault="009C4819" w:rsidP="006D6A4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Щетинкино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2017</w:t>
      </w:r>
      <w:r w:rsidR="006D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6D6A4C">
        <w:rPr>
          <w:rFonts w:ascii="Times New Roman" w:hAnsi="Times New Roman"/>
          <w:sz w:val="28"/>
          <w:szCs w:val="28"/>
        </w:rPr>
        <w:t> </w:t>
      </w:r>
    </w:p>
    <w:p w:rsidR="006D6A4C" w:rsidRDefault="006D6A4C" w:rsidP="006D6A4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>В идеале, человек, живущий в современном обществе, должен уметь самостоятельно строить свою жизнь, неся ответственность за нее и транслируя гуманистические ценности.</w:t>
      </w:r>
    </w:p>
    <w:p w:rsidR="006D6A4C" w:rsidRDefault="006D6A4C" w:rsidP="006D6A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</w:rPr>
        <w:t>Это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предполагает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он</w:t>
      </w:r>
      <w:proofErr w:type="spellEnd"/>
      <w:r>
        <w:rPr>
          <w:rFonts w:ascii="Times New Roman" w:hAnsi="Times New Roman"/>
        </w:rPr>
        <w:t>:</w:t>
      </w:r>
    </w:p>
    <w:p w:rsidR="006D6A4C" w:rsidRDefault="006D6A4C" w:rsidP="006D6A4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уверен</w:t>
      </w:r>
      <w:proofErr w:type="gramEnd"/>
      <w:r>
        <w:rPr>
          <w:rFonts w:ascii="Times New Roman" w:hAnsi="Times New Roman"/>
          <w:lang w:val="ru-RU"/>
        </w:rPr>
        <w:t xml:space="preserve"> в себе, активен, не боится пробовать;</w:t>
      </w:r>
    </w:p>
    <w:p w:rsidR="006D6A4C" w:rsidRDefault="006D6A4C" w:rsidP="006D6A4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умеет быть терпимым к другим людям, не похожим на него;</w:t>
      </w:r>
    </w:p>
    <w:p w:rsidR="006D6A4C" w:rsidRDefault="006D6A4C" w:rsidP="006D6A4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способен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</w:rPr>
        <w:t>самообразованию</w:t>
      </w:r>
      <w:proofErr w:type="spellEnd"/>
      <w:r>
        <w:rPr>
          <w:rFonts w:ascii="Times New Roman" w:hAnsi="Times New Roman"/>
        </w:rPr>
        <w:t>;</w:t>
      </w:r>
    </w:p>
    <w:p w:rsidR="006D6A4C" w:rsidRDefault="006D6A4C" w:rsidP="006D6A4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умеет принимать решения и достигать результата в соответствии с поставленной целью;</w:t>
      </w:r>
    </w:p>
    <w:p w:rsidR="006D6A4C" w:rsidRDefault="006D6A4C" w:rsidP="006D6A4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умеет брать на себя ответственность за свои поступки, не ущемляя права и свободы других.</w:t>
      </w:r>
    </w:p>
    <w:p w:rsidR="006D6A4C" w:rsidRDefault="006D6A4C" w:rsidP="006D6A4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  <w:t>Целью</w:t>
      </w:r>
      <w:r>
        <w:rPr>
          <w:rFonts w:ascii="Times New Roman" w:hAnsi="Times New Roman"/>
          <w:lang w:val="ru-RU"/>
        </w:rPr>
        <w:t xml:space="preserve"> воспитания, таким образом, является формирование социально необходимых знаний и навыков, профессиональных интересов, гражданской позиции учащихся.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осуществлять выбор в рамках принятых правил и быть успешным в выбранной деятельности;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развивать свои силы и способности;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понимать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принимать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других</w:t>
      </w:r>
      <w:proofErr w:type="spellEnd"/>
      <w:r>
        <w:rPr>
          <w:rFonts w:ascii="Times New Roman" w:hAnsi="Times New Roman"/>
        </w:rPr>
        <w:t>;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адекватно оценивать свои силы и находить возможности их применения;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контролировать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себя</w:t>
      </w:r>
      <w:proofErr w:type="spellEnd"/>
      <w:r>
        <w:rPr>
          <w:rFonts w:ascii="Times New Roman" w:hAnsi="Times New Roman"/>
        </w:rPr>
        <w:t>;</w:t>
      </w:r>
    </w:p>
    <w:p w:rsidR="006D6A4C" w:rsidRDefault="006D6A4C" w:rsidP="006D6A4C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адаптироваться к социальным условиям и др.</w:t>
      </w:r>
    </w:p>
    <w:p w:rsidR="006D6A4C" w:rsidRDefault="006D6A4C" w:rsidP="006D6A4C">
      <w:pPr>
        <w:ind w:firstLine="709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Задачи</w:t>
      </w:r>
      <w:proofErr w:type="spellEnd"/>
      <w:r>
        <w:rPr>
          <w:rFonts w:ascii="Times New Roman" w:hAnsi="Times New Roman"/>
          <w:b/>
        </w:rPr>
        <w:t xml:space="preserve">: </w:t>
      </w:r>
    </w:p>
    <w:p w:rsidR="006D6A4C" w:rsidRDefault="006D6A4C" w:rsidP="006D6A4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создавать условия, способствующие успешному развитию личности;</w:t>
      </w:r>
    </w:p>
    <w:p w:rsidR="006D6A4C" w:rsidRDefault="006D6A4C" w:rsidP="006D6A4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внедрять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здоровьесберегающие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технологии</w:t>
      </w:r>
      <w:proofErr w:type="spellEnd"/>
      <w:r>
        <w:rPr>
          <w:rFonts w:ascii="Times New Roman" w:hAnsi="Times New Roman"/>
        </w:rPr>
        <w:t>;</w:t>
      </w:r>
    </w:p>
    <w:p w:rsidR="006D6A4C" w:rsidRDefault="006D6A4C" w:rsidP="006D6A4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развивать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ученическое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самоуправление</w:t>
      </w:r>
      <w:proofErr w:type="spellEnd"/>
      <w:r>
        <w:rPr>
          <w:rFonts w:ascii="Times New Roman" w:hAnsi="Times New Roman"/>
        </w:rPr>
        <w:t>;</w:t>
      </w:r>
    </w:p>
    <w:p w:rsidR="006D6A4C" w:rsidRDefault="006D6A4C" w:rsidP="006D6A4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интенсифицировать работу родителей и родительского комитета;</w:t>
      </w:r>
    </w:p>
    <w:p w:rsidR="006D6A4C" w:rsidRDefault="006D6A4C" w:rsidP="006D6A4C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воспитывать самостоятельность в решении личных проблем.</w:t>
      </w:r>
    </w:p>
    <w:p w:rsidR="006D6A4C" w:rsidRDefault="006D6A4C" w:rsidP="006D6A4C">
      <w:pPr>
        <w:rPr>
          <w:rFonts w:ascii="Times New Roman" w:hAnsi="Times New Roman"/>
          <w:sz w:val="28"/>
          <w:szCs w:val="28"/>
          <w:lang w:val="ru-RU"/>
        </w:rPr>
      </w:pPr>
    </w:p>
    <w:p w:rsidR="006D6A4C" w:rsidRDefault="006D6A4C" w:rsidP="006D6A4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91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35"/>
        <w:gridCol w:w="1276"/>
        <w:gridCol w:w="2267"/>
        <w:gridCol w:w="2267"/>
        <w:gridCol w:w="3963"/>
      </w:tblGrid>
      <w:tr w:rsidR="006D6A4C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охват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Ожидаемый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результат</w:t>
            </w:r>
            <w:proofErr w:type="spellEnd"/>
          </w:p>
        </w:tc>
      </w:tr>
      <w:tr w:rsidR="006D6A4C" w:rsidRPr="004E523B" w:rsidTr="00534D99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День Знаний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торжественная</w:t>
            </w:r>
            <w:proofErr w:type="gram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Позитивный настрой на новый учебный год</w:t>
            </w:r>
          </w:p>
        </w:tc>
      </w:tr>
      <w:tr w:rsidR="0069515E" w:rsidRPr="0069515E" w:rsidTr="00534D99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всероссийских уроков: урок Мира, урок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сентября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 w:rsidP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  <w:p w:rsidR="0069515E" w:rsidRPr="0069515E" w:rsidRDefault="0069515E" w:rsidP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951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9515E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6A4C" w:rsidRPr="004E523B" w:rsidTr="00534D99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Согласование плана работы на учебный год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уголков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Оформление уголков класса, приведение их в надлежащий вид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Беседа «Как я провел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интересов учащихся через досуговую деятельность в летний период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77FCD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проблем в воспитании школьников и решение насущных вопросов</w:t>
            </w:r>
          </w:p>
        </w:tc>
      </w:tr>
      <w:tr w:rsidR="006D6A4C" w:rsidRPr="004E523B" w:rsidTr="00534D99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Обеспеченность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учебниками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Мониторинг обеспеченности учащихся учебниками по всем предметам</w:t>
            </w:r>
          </w:p>
        </w:tc>
      </w:tr>
      <w:tr w:rsidR="006D6A4C" w:rsidTr="00534D99"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Книжная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мастерская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Инструктаж учителей по ведению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Знакомство с новыми требованиями оформления документации</w:t>
            </w:r>
          </w:p>
        </w:tc>
      </w:tr>
      <w:tr w:rsidR="006D6A4C" w:rsidTr="00534D99">
        <w:trPr>
          <w:trHeight w:val="9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Постановка индивидуальных задач на полугодие по повышению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Донесение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  <w:proofErr w:type="spellEnd"/>
          </w:p>
        </w:tc>
      </w:tr>
      <w:tr w:rsidR="006D6A4C" w:rsidRPr="004E523B" w:rsidTr="00534D99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7CB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Экскурсия в библиотеку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«В гости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Инструктаж о правилах поведения в библиотеке,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знакомство с произведениями детских писателей.</w:t>
            </w:r>
          </w:p>
        </w:tc>
      </w:tr>
      <w:tr w:rsidR="0069515E" w:rsidRPr="0069515E" w:rsidTr="00534D99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</w:t>
            </w:r>
            <w:r w:rsidR="00FA7CB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 w:rsidP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9515E" w:rsidRPr="0069515E" w:rsidRDefault="0069515E" w:rsidP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69515E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6951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9515E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515E" w:rsidRPr="0069515E" w:rsidTr="00534D99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FA7CB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55" w:rsidRDefault="00C62255" w:rsidP="00C6225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День пожилого человека</w:t>
            </w:r>
          </w:p>
          <w:p w:rsidR="0069515E" w:rsidRDefault="00C62255" w:rsidP="00C6225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Выставка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«К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улинарная книга- рецепты наших бабушек и дедушек»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C62255" w:rsidP="00C6225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 w:rsidP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Pr="00C62255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5E" w:rsidRDefault="0069515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6A4C" w:rsidRPr="004E523B" w:rsidTr="00534D99">
        <w:trPr>
          <w:trHeight w:val="1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C62255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дневников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проблем в успеваемости учащихся, а также наличие контроля со стороны родителей</w:t>
            </w:r>
          </w:p>
        </w:tc>
      </w:tr>
      <w:tr w:rsidR="006D6A4C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spellEnd"/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успеваемостью и поведением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проблем в успеваемости и поведении учащихся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Индивидуальные беседы « Школа второй дом, береги всё в нем!»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Возникновение у учащихся чувства ответственности за свою успеваемость</w:t>
            </w:r>
          </w:p>
        </w:tc>
      </w:tr>
      <w:tr w:rsidR="006D6A4C" w:rsidRPr="004E523B" w:rsidTr="00534D99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Классный час «Профессия папы и мамы»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Профориентация учащихся, выявление склонностей к той или иной профессии</w:t>
            </w:r>
          </w:p>
        </w:tc>
      </w:tr>
      <w:tr w:rsidR="006D6A4C" w:rsidTr="00534D99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Познавательные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мероприятия в дни осенних каникул по планам ВР классов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Привлечение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предметных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олимпиадах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Участие в предметных олимпиадах, награждение победителей</w:t>
            </w:r>
          </w:p>
        </w:tc>
      </w:tr>
      <w:tr w:rsidR="007E4AC4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  <w:p w:rsidR="007E4AC4" w:rsidRPr="007E4AC4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Pr="007E4AC4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День народного единства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Pr="007E4AC4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 ноября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Default="007E4AC4" w:rsidP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7E4AC4" w:rsidRPr="00527BC9" w:rsidRDefault="007E4AC4" w:rsidP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E4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E4AC4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C4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вовлечение учащихся в организацию праздника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собрание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Рассмотрение важных вопросов и проблем</w:t>
            </w:r>
          </w:p>
        </w:tc>
      </w:tr>
      <w:tr w:rsidR="006D6A4C" w:rsidRPr="0069515E" w:rsidTr="00534D99">
        <w:trPr>
          <w:trHeight w:val="10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C6225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 словарный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C62255" w:rsidRDefault="00C6225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22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ноябр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FA7CB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6A4C" w:rsidRPr="004E523B" w:rsidTr="00534D99">
        <w:trPr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Дню матери посвящается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«Открытки для мамы»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Мастер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вовлечение учащихся в организацию праздника</w:t>
            </w:r>
          </w:p>
        </w:tc>
      </w:tr>
      <w:tr w:rsidR="006D6A4C" w:rsidRPr="004E523B" w:rsidTr="00534D99">
        <w:trPr>
          <w:trHeight w:val="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Музыкальное представление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«Мама – главное слово в каждой судьбе»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вовлечение учащихся в организацию праздника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внешним видом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Приведение внешнего вида учащихся в надлежащий вид,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наличие школьной формы</w:t>
            </w:r>
          </w:p>
        </w:tc>
      </w:tr>
      <w:tr w:rsidR="006D6A4C" w:rsidRPr="007E4AC4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6A4C" w:rsidRPr="007E4AC4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информатити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7E4AC4" w:rsidRDefault="009C4819" w:rsidP="007E4AC4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7E4A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учащихся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Анализ активности учащихся во внеклассных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 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неактивных учащихся, исследование причин такого поведения и пути решения данных проблем.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Профилактические беседы «Каникулы: правила поведения»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9C481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Разъяснение учащимся основных правил поведения в свободное от учебы время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77FCD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вовлечение учащихся в организацию праздника</w:t>
            </w:r>
          </w:p>
        </w:tc>
      </w:tr>
      <w:tr w:rsidR="006D6A4C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полугодие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Определение учебного рейтинга ученика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Выявление отстающих учеников, причин и путей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решения данной ситуации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6D6A4C" w:rsidTr="00534D99">
        <w:trPr>
          <w:trHeight w:val="7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Поход на лыжах в лес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физ.культуре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полезного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досуга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«Весёлые старты» посвященные   Дню защитника Отчества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FA7CB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C481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школьников.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Знакомство учителей с новыми нормативными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Знакомство учителей с новыми нормативными документами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открытых уроков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девизом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«Чтобы учение было успешным»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у учащихся модели будущего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реализацией на уроке программы «Здоровье 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4E523B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реализацией на уроке программы «Здоровье школьника»</w:t>
            </w:r>
          </w:p>
        </w:tc>
      </w:tr>
      <w:tr w:rsidR="006D6A4C" w:rsidRPr="004E523B" w:rsidTr="00534D99">
        <w:trPr>
          <w:trHeight w:val="8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Pr="00FA7CB7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Классный час «Культура общения и поведения»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у учащихся этичной модели поведения</w:t>
            </w:r>
          </w:p>
        </w:tc>
      </w:tr>
      <w:tr w:rsidR="006D6A4C" w:rsidRPr="004E523B" w:rsidTr="00534D99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Спортивно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развлекательный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Масленица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Коллектив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школьников, жителей поселка.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Смотр – конкурс «Маленькие тайны дневника». Анализ отношения родителей к ведению дневника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Анализ отношения родителей к ведению дневника</w:t>
            </w:r>
          </w:p>
        </w:tc>
      </w:tr>
      <w:tr w:rsidR="00FA7CB7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7" w:rsidRP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7" w:rsidRDefault="00FA7CB7" w:rsidP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FA7CB7" w:rsidRDefault="00FA7CB7" w:rsidP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7" w:rsidRDefault="004008A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FA7C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A7CB7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B7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FA7CB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Классный час «Я человек, но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какой?»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Формирование у учащихся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адекватного отношения к вопросам добра и зла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6D6A4C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отчет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отчета</w:t>
            </w:r>
            <w:proofErr w:type="spellEnd"/>
          </w:p>
        </w:tc>
      </w:tr>
      <w:tr w:rsidR="006D6A4C" w:rsidRPr="004E523B" w:rsidTr="00534D99">
        <w:trPr>
          <w:trHeight w:val="10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кабинетов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смотра кабинетов, выявление проблем и путей их решения</w:t>
            </w:r>
          </w:p>
        </w:tc>
      </w:tr>
      <w:tr w:rsidR="006D6A4C" w:rsidRPr="004E523B" w:rsidTr="00534D99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смеха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34D99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День космонавтики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Выставка рисунков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«Покорение космоса»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6D6A4C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недели красоты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Учитель по физ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6D6A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6A4C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4C" w:rsidRDefault="006D6A4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родительское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собрание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Выявление проблем и путей их решения</w:t>
            </w:r>
          </w:p>
        </w:tc>
      </w:tr>
      <w:tr w:rsidR="00534D99" w:rsidRPr="004E523B" w:rsidTr="00534D99">
        <w:trPr>
          <w:trHeight w:val="10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Первомай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пионерии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Классные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руководители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Коллектив школы,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Ученики, жители посёлка.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Подготовка и проведение мероприятия, активное участие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День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Учитель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родителей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Прощание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классом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4008A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534D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4D99"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534D99" w:rsidRDefault="004008AC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534D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4D99"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Комплектование классов на новый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Обсуждени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е комплектования классов на 2017-2018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учебный год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библиотечным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фондом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Формирование з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аказа учебной литературы на 2017-2018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учебный год</w:t>
            </w:r>
          </w:p>
        </w:tc>
      </w:tr>
      <w:tr w:rsidR="00534D99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Pr="00FA7CB7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Педсоветы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советов</w:t>
            </w:r>
            <w:proofErr w:type="spellEnd"/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Спорт – познавательная игра ко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Учитель по физ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59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Pr="00FA7CB7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 июня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 w:rsidP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  <w:p w:rsidR="00534D99" w:rsidRDefault="00534D99" w:rsidP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Учитель по физ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 w:rsidP="00527BC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и проведение мероприятия, активное участие школьников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Отчеты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Сдача отчетов за прошедший учебный год</w:t>
            </w:r>
          </w:p>
        </w:tc>
      </w:tr>
      <w:tr w:rsidR="00534D99" w:rsidRPr="004E523B" w:rsidTr="00534D9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Пришкольный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участок</w:t>
            </w:r>
            <w:proofErr w:type="spellEnd"/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 школы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Зам. по 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008A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Привлечение учащихся к работе</w:t>
            </w:r>
          </w:p>
          <w:p w:rsidR="00534D99" w:rsidRDefault="00534D99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пришкольном участке</w:t>
            </w:r>
          </w:p>
        </w:tc>
      </w:tr>
    </w:tbl>
    <w:p w:rsidR="007E4AC4" w:rsidRPr="006D6A4C" w:rsidRDefault="007E4AC4">
      <w:pPr>
        <w:rPr>
          <w:lang w:val="ru-RU"/>
        </w:rPr>
      </w:pPr>
    </w:p>
    <w:sectPr w:rsidR="007E4AC4" w:rsidRPr="006D6A4C" w:rsidSect="006D6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87"/>
    <w:multiLevelType w:val="multilevel"/>
    <w:tmpl w:val="EE5A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4495C"/>
    <w:multiLevelType w:val="hybridMultilevel"/>
    <w:tmpl w:val="09D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05393"/>
    <w:multiLevelType w:val="multilevel"/>
    <w:tmpl w:val="CFC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A4C"/>
    <w:rsid w:val="00072809"/>
    <w:rsid w:val="0019242D"/>
    <w:rsid w:val="00362A0A"/>
    <w:rsid w:val="004008AC"/>
    <w:rsid w:val="004170E5"/>
    <w:rsid w:val="004E523B"/>
    <w:rsid w:val="00527BC9"/>
    <w:rsid w:val="00534D99"/>
    <w:rsid w:val="0069515E"/>
    <w:rsid w:val="006D6A4C"/>
    <w:rsid w:val="007E4AC4"/>
    <w:rsid w:val="009C4819"/>
    <w:rsid w:val="00A140D4"/>
    <w:rsid w:val="00B97F11"/>
    <w:rsid w:val="00C62255"/>
    <w:rsid w:val="00CF37DD"/>
    <w:rsid w:val="00D64F71"/>
    <w:rsid w:val="00D77FCD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3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Ивановна</cp:lastModifiedBy>
  <cp:revision>14</cp:revision>
  <cp:lastPrinted>2017-09-13T02:45:00Z</cp:lastPrinted>
  <dcterms:created xsi:type="dcterms:W3CDTF">2015-06-01T03:19:00Z</dcterms:created>
  <dcterms:modified xsi:type="dcterms:W3CDTF">2017-09-13T02:47:00Z</dcterms:modified>
</cp:coreProperties>
</file>